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C4" w:rsidRPr="00DA43A1" w:rsidRDefault="00A44EF7">
      <w:pPr>
        <w:rPr>
          <w:lang w:val="en-GB"/>
        </w:rPr>
      </w:pP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Dear Heidi and all </w:t>
      </w:r>
      <w:proofErr w:type="spell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Fredrikstad</w:t>
      </w:r>
      <w:proofErr w:type="spell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Soroptimists</w:t>
      </w:r>
      <w:proofErr w:type="spellEnd"/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proofErr w:type="gramEnd"/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I would like to inform you that we received all the money you kindly raised and sent to our account. </w:t>
      </w:r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THANK YOU VERY MUCH.</w:t>
      </w:r>
      <w:proofErr w:type="gramEnd"/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I have described our further actions and plans which we do thanks to the generosity of </w:t>
      </w:r>
      <w:proofErr w:type="spell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Soroptimists</w:t>
      </w:r>
      <w:proofErr w:type="spell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. We are very grateful for the money that could buy so many necessary things and services.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We are taking part in different activities, short- and long term ones. We still cooperate with the Crisis Committee of Gdansk and we follow their guidelines. It is called Gdansk Pomaga </w:t>
      </w:r>
      <w:hyperlink r:id="rId5" w:tgtFrame="_blank" w:history="1">
        <w:r w:rsidRPr="00A44EF7">
          <w:rPr>
            <w:rStyle w:val="Hyperkobling"/>
            <w:rFonts w:ascii="Arial" w:hAnsi="Arial" w:cs="Arial"/>
            <w:color w:val="1155CC"/>
            <w:shd w:val="clear" w:color="auto" w:fill="FFFFFF"/>
            <w:lang w:val="en-GB"/>
          </w:rPr>
          <w:t>https://ukraina.gdanskpomaga.pl/en/i_want_help/</w:t>
        </w:r>
      </w:hyperlink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&lt;</w:t>
      </w:r>
      <w:hyperlink r:id="rId6" w:tgtFrame="_blank" w:history="1">
        <w:r w:rsidRPr="00A44EF7">
          <w:rPr>
            <w:rStyle w:val="Hyperkobling"/>
            <w:rFonts w:ascii="Arial" w:hAnsi="Arial" w:cs="Arial"/>
            <w:color w:val="1155CC"/>
            <w:shd w:val="clear" w:color="auto" w:fill="FFFFFF"/>
            <w:lang w:val="en-GB"/>
          </w:rPr>
          <w:t>https://nam12.safelinks.protection.outlook.com/?url=https%3A%2F%2Fukraina.gdanskpomaga.pl%2Fen%2Fi_want_help%2F&amp;data=05%7C01%7C%7C04ba703a64434ff6dfdf08da22cff079%7C84df9e7fe9f640afb435aaaaaaaaaaaa%7C1%7C0%7C637860573780805070%7CUnknown%7CTWFpbGZsb3d8eyJWIjoiMC4wLjAwMDAiLCJQIjoiV2luMzIiLCJBTiI6Ik1haWwiLCJXVCI6Mn0%3D%7C3000%7C%7C%7C&amp;sdata=GAcQ5RoBKF%2FxUMN4hqXaMMJMGBP68Znal3fGZCj5DQc%3D&amp;reserved=0</w:t>
        </w:r>
      </w:hyperlink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&gt;.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We are registered there as an NGO, ready to help.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The list</w:t>
      </w:r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:</w:t>
      </w:r>
      <w:proofErr w:type="gramEnd"/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- purchase of electronic devices requested by Gdansk </w:t>
      </w:r>
      <w:proofErr w:type="spell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Pomaga</w:t>
      </w:r>
      <w:proofErr w:type="spell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- to be sent by Gdansk convoys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- purchase of necessary things to supply to refugee centres in Gdansk and villages around - underwear, crocs type shoes for kids and mothers, clothes, cosmetics - also thanks to the gift from a cosmetic producer. We deliver all the products ourselves or we arrange deliveries to be performed by suppliers.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- renting flats and arranging them to accommodate mothers with their children - so far one flat for 2 families - program for 6 months + support in formalities, finding jobs for mothers and schools for children. We are thinking about more flats like this but they are difficult to find.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supporting</w:t>
      </w:r>
      <w:proofErr w:type="gram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schools and common rooms in their work with Ukrainian children - printing  materials to learn Polish, buying books, paying for school dinners. The first materials have already been written and printed thanks to the SI money!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- </w:t>
      </w:r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helping</w:t>
      </w:r>
      <w:proofErr w:type="gram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with relocations - so far 3 families went to Germany and Holland, including one </w:t>
      </w:r>
      <w:proofErr w:type="spell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Soroptimist</w:t>
      </w:r>
      <w:proofErr w:type="spell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with her family.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We are planning to cooperate with schools and local common rooms on a bigger scale.</w:t>
      </w:r>
      <w:r w:rsidRPr="00A44EF7">
        <w:rPr>
          <w:rFonts w:ascii="Arial" w:hAnsi="Arial" w:cs="Arial"/>
          <w:color w:val="222222"/>
          <w:lang w:val="en-GB"/>
        </w:rPr>
        <w:br/>
      </w:r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Here is the link to our FB site with photos   </w:t>
      </w:r>
      <w:hyperlink r:id="rId7" w:tgtFrame="_blank" w:history="1">
        <w:r w:rsidRPr="00A44EF7">
          <w:rPr>
            <w:rStyle w:val="Hyperkobling"/>
            <w:rFonts w:ascii="Arial" w:hAnsi="Arial" w:cs="Arial"/>
            <w:color w:val="1155CC"/>
            <w:shd w:val="clear" w:color="auto" w:fill="FFFFFF"/>
            <w:lang w:val="en-GB"/>
          </w:rPr>
          <w:t>https://www.facebook.com/SoroptimistInternationalG</w:t>
        </w:r>
        <w:bookmarkStart w:id="0" w:name="_GoBack"/>
        <w:bookmarkEnd w:id="0"/>
        <w:r w:rsidRPr="00A44EF7">
          <w:rPr>
            <w:rStyle w:val="Hyperkobling"/>
            <w:rFonts w:ascii="Arial" w:hAnsi="Arial" w:cs="Arial"/>
            <w:color w:val="1155CC"/>
            <w:shd w:val="clear" w:color="auto" w:fill="FFFFFF"/>
            <w:lang w:val="en-GB"/>
          </w:rPr>
          <w:t>d</w:t>
        </w:r>
        <w:r w:rsidRPr="00A44EF7">
          <w:rPr>
            <w:rStyle w:val="Hyperkobling"/>
            <w:rFonts w:ascii="Arial" w:hAnsi="Arial" w:cs="Arial"/>
            <w:color w:val="1155CC"/>
            <w:shd w:val="clear" w:color="auto" w:fill="FFFFFF"/>
            <w:lang w:val="en-GB"/>
          </w:rPr>
          <w:t>anskPoland</w:t>
        </w:r>
      </w:hyperlink>
      <w:r w:rsidR="001E6ADD"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gramStart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>The</w:t>
      </w:r>
      <w:proofErr w:type="gramEnd"/>
      <w:r w:rsidRPr="00A44EF7">
        <w:rPr>
          <w:rFonts w:ascii="Arial" w:hAnsi="Arial" w:cs="Arial"/>
          <w:color w:val="222222"/>
          <w:shd w:val="clear" w:color="auto" w:fill="FFFFFF"/>
          <w:lang w:val="en-GB"/>
        </w:rPr>
        <w:t xml:space="preserve"> first month was madness, now we are planning more systemic work.</w:t>
      </w:r>
      <w:r w:rsidRPr="00A44EF7">
        <w:rPr>
          <w:rFonts w:ascii="Arial" w:hAnsi="Arial" w:cs="Arial"/>
          <w:color w:val="222222"/>
          <w:lang w:val="en-GB"/>
        </w:rPr>
        <w:br/>
      </w:r>
      <w:r w:rsidRPr="00DA43A1">
        <w:rPr>
          <w:rFonts w:ascii="Arial" w:hAnsi="Arial" w:cs="Arial"/>
          <w:color w:val="222222"/>
          <w:shd w:val="clear" w:color="auto" w:fill="FFFFFF"/>
          <w:lang w:val="en-GB"/>
        </w:rPr>
        <w:t>Best wishes</w:t>
      </w:r>
      <w:r w:rsidRPr="00DA43A1">
        <w:rPr>
          <w:rFonts w:ascii="Arial" w:hAnsi="Arial" w:cs="Arial"/>
          <w:color w:val="222222"/>
          <w:lang w:val="en-GB"/>
        </w:rPr>
        <w:br/>
      </w:r>
      <w:r w:rsidRPr="00DA43A1">
        <w:rPr>
          <w:rFonts w:ascii="Arial" w:hAnsi="Arial" w:cs="Arial"/>
          <w:color w:val="222222"/>
          <w:lang w:val="en-GB"/>
        </w:rPr>
        <w:br/>
      </w:r>
      <w:r w:rsidRPr="00DA43A1">
        <w:rPr>
          <w:rFonts w:ascii="Arial" w:hAnsi="Arial" w:cs="Arial"/>
          <w:color w:val="222222"/>
          <w:shd w:val="clear" w:color="auto" w:fill="FFFFFF"/>
          <w:lang w:val="en-GB"/>
        </w:rPr>
        <w:t xml:space="preserve">Maria </w:t>
      </w:r>
      <w:proofErr w:type="spellStart"/>
      <w:r w:rsidRPr="00DA43A1">
        <w:rPr>
          <w:rFonts w:ascii="Arial" w:hAnsi="Arial" w:cs="Arial"/>
          <w:color w:val="222222"/>
          <w:shd w:val="clear" w:color="auto" w:fill="FFFFFF"/>
          <w:lang w:val="en-GB"/>
        </w:rPr>
        <w:t>Banaszak</w:t>
      </w:r>
      <w:proofErr w:type="spellEnd"/>
    </w:p>
    <w:sectPr w:rsidR="007E0BC4" w:rsidRPr="00DA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F7"/>
    <w:rsid w:val="000E1FA3"/>
    <w:rsid w:val="001E6ADD"/>
    <w:rsid w:val="007E0BC4"/>
    <w:rsid w:val="00A44EF7"/>
    <w:rsid w:val="00D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4EF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44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4EF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44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oroptimistInternationalGdanskPo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ukraina.gdanskpomaga.pl%2Fen%2Fi_want_help%2F&amp;data=05%7C01%7C%7C04ba703a64434ff6dfdf08da22cff079%7C84df9e7fe9f640afb435aaaaaaaaaaaa%7C1%7C0%7C637860573780805070%7CUnknown%7CTWFpbGZsb3d8eyJWIjoiMC4wLjAwMDAiLCJQIjoiV2luMzIiLCJBTiI6Ik1haWwiLCJXVCI6Mn0%3D%7C3000%7C%7C%7C&amp;sdata=GAcQ5RoBKF%2FxUMN4hqXaMMJMGBP68Znal3fGZCj5DQc%3D&amp;reserved=0" TargetMode="External"/><Relationship Id="rId5" Type="http://schemas.openxmlformats.org/officeDocument/2006/relationships/hyperlink" Target="https://ukraina.gdanskpomaga.pl/en/i_want_hel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4</cp:revision>
  <dcterms:created xsi:type="dcterms:W3CDTF">2022-05-12T13:28:00Z</dcterms:created>
  <dcterms:modified xsi:type="dcterms:W3CDTF">2022-05-12T13:37:00Z</dcterms:modified>
</cp:coreProperties>
</file>